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8215" w14:textId="77777777" w:rsidR="00000000" w:rsidRDefault="00903522">
      <w:pPr>
        <w:widowControl w:val="0"/>
        <w:autoSpaceDE w:val="0"/>
        <w:autoSpaceDN w:val="0"/>
        <w:adjustRightInd w:val="0"/>
        <w:spacing w:after="0" w:line="240" w:lineRule="auto"/>
        <w:jc w:val="center"/>
        <w:rPr>
          <w:rFonts w:ascii="ArialMT" w:hAnsi="ArialMT" w:cs="ArialMT"/>
          <w:b/>
          <w:bCs/>
          <w:sz w:val="32"/>
          <w:szCs w:val="32"/>
          <w:u w:val="single"/>
        </w:rPr>
      </w:pPr>
    </w:p>
    <w:p w14:paraId="14A13B45" w14:textId="77777777" w:rsidR="00000000" w:rsidRDefault="00903522">
      <w:pPr>
        <w:widowControl w:val="0"/>
        <w:autoSpaceDE w:val="0"/>
        <w:autoSpaceDN w:val="0"/>
        <w:adjustRightInd w:val="0"/>
        <w:spacing w:after="0" w:line="240" w:lineRule="auto"/>
        <w:jc w:val="center"/>
        <w:rPr>
          <w:rFonts w:ascii="ArialMT" w:hAnsi="ArialMT" w:cs="ArialMT"/>
          <w:b/>
          <w:bCs/>
          <w:sz w:val="32"/>
          <w:szCs w:val="32"/>
          <w:u w:val="single"/>
        </w:rPr>
      </w:pPr>
      <w:r>
        <w:rPr>
          <w:rFonts w:ascii="ArialMT" w:hAnsi="ArialMT" w:cs="ArialMT"/>
          <w:b/>
          <w:bCs/>
          <w:sz w:val="32"/>
          <w:szCs w:val="32"/>
          <w:u w:val="single"/>
        </w:rPr>
        <w:t>Cariboo Gold Rush Express Endurance Ride</w:t>
      </w:r>
    </w:p>
    <w:p w14:paraId="086B7F2A" w14:textId="77777777" w:rsidR="00000000" w:rsidRDefault="00903522">
      <w:pPr>
        <w:widowControl w:val="0"/>
        <w:autoSpaceDE w:val="0"/>
        <w:autoSpaceDN w:val="0"/>
        <w:adjustRightInd w:val="0"/>
        <w:spacing w:after="0" w:line="240" w:lineRule="auto"/>
        <w:jc w:val="center"/>
        <w:rPr>
          <w:rFonts w:ascii="ArialMT" w:hAnsi="ArialMT" w:cs="ArialMT"/>
          <w:b/>
          <w:bCs/>
          <w:sz w:val="32"/>
          <w:szCs w:val="32"/>
          <w:u w:val="single"/>
        </w:rPr>
      </w:pPr>
      <w:r>
        <w:rPr>
          <w:rFonts w:ascii="ArialMT" w:hAnsi="ArialMT" w:cs="ArialMT"/>
          <w:b/>
          <w:bCs/>
          <w:sz w:val="32"/>
          <w:szCs w:val="32"/>
          <w:u w:val="single"/>
        </w:rPr>
        <w:t>July 28</w:t>
      </w:r>
      <w:r>
        <w:rPr>
          <w:rFonts w:ascii="ArialMT" w:hAnsi="ArialMT" w:cs="ArialMT"/>
          <w:b/>
          <w:bCs/>
          <w:sz w:val="32"/>
          <w:szCs w:val="32"/>
          <w:u w:val="single"/>
          <w:vertAlign w:val="superscript"/>
        </w:rPr>
        <w:t>th</w:t>
      </w:r>
      <w:proofErr w:type="gramStart"/>
      <w:r>
        <w:rPr>
          <w:rFonts w:ascii="ArialMT" w:hAnsi="ArialMT" w:cs="ArialMT"/>
          <w:b/>
          <w:bCs/>
          <w:sz w:val="32"/>
          <w:szCs w:val="32"/>
          <w:u w:val="single"/>
        </w:rPr>
        <w:t xml:space="preserve"> 2018</w:t>
      </w:r>
      <w:proofErr w:type="gramEnd"/>
    </w:p>
    <w:p w14:paraId="1EFA3179" w14:textId="77777777" w:rsidR="00000000" w:rsidRDefault="00903522">
      <w:pPr>
        <w:widowControl w:val="0"/>
        <w:autoSpaceDE w:val="0"/>
        <w:autoSpaceDN w:val="0"/>
        <w:adjustRightInd w:val="0"/>
        <w:spacing w:after="0" w:line="240" w:lineRule="auto"/>
        <w:rPr>
          <w:rFonts w:ascii="TimesNewRomanPSMT" w:hAnsi="TimesNewRomanPSMT" w:cs="TimesNewRomanPSMT"/>
          <w:b/>
          <w:bCs/>
          <w:sz w:val="24"/>
          <w:szCs w:val="24"/>
        </w:rPr>
      </w:pPr>
    </w:p>
    <w:p w14:paraId="7F489FCF" w14:textId="77777777" w:rsidR="00000000" w:rsidRDefault="00903522">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w:t>
      </w:r>
      <w:r>
        <w:rPr>
          <w:rFonts w:ascii="ArialMT" w:hAnsi="ArialMT" w:cs="ArialMT"/>
          <w:b/>
          <w:bCs/>
          <w:sz w:val="24"/>
          <w:szCs w:val="24"/>
        </w:rPr>
        <w:t>Ride Manager</w:t>
      </w:r>
    </w:p>
    <w:p w14:paraId="2027B286"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Nicola </w:t>
      </w:r>
      <w:proofErr w:type="spellStart"/>
      <w:r>
        <w:rPr>
          <w:rFonts w:ascii="ArialMT" w:hAnsi="ArialMT" w:cs="ArialMT"/>
          <w:sz w:val="20"/>
          <w:szCs w:val="20"/>
        </w:rPr>
        <w:t>Maughn</w:t>
      </w:r>
      <w:proofErr w:type="spellEnd"/>
      <w:r>
        <w:rPr>
          <w:rFonts w:ascii="ArialMT" w:hAnsi="ArialMT" w:cs="ArialMT"/>
          <w:sz w:val="20"/>
          <w:szCs w:val="20"/>
        </w:rPr>
        <w:t xml:space="preserve"> 250-791-6331 (cell during weekend of the ride: 250-644-4495)</w:t>
      </w:r>
    </w:p>
    <w:p w14:paraId="2DF88EEE"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3390088B" w14:textId="77777777" w:rsidR="00000000" w:rsidRDefault="00903522">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4"/>
          <w:szCs w:val="24"/>
        </w:rPr>
        <w:t>Directions:</w:t>
      </w:r>
      <w:r>
        <w:rPr>
          <w:rFonts w:ascii="ArialMT" w:hAnsi="ArialMT" w:cs="ArialMT"/>
          <w:b/>
          <w:bCs/>
          <w:sz w:val="20"/>
          <w:szCs w:val="20"/>
        </w:rPr>
        <w:t xml:space="preserve"> The Spruce Hills Resort campground (formerly the Hills Health Ranch):</w:t>
      </w:r>
    </w:p>
    <w:p w14:paraId="37A48C4C"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4871 Cariboo Highway 97, 8 miles (13km) north of 100 Mile House (right side of highway if heading north).  Turn off the highway at the Spruce Hills Resort sign and travel down the easy </w:t>
      </w:r>
      <w:r>
        <w:rPr>
          <w:rFonts w:ascii="ArialMT" w:hAnsi="ArialMT" w:cs="ArialMT"/>
          <w:sz w:val="20"/>
          <w:szCs w:val="20"/>
        </w:rPr>
        <w:t xml:space="preserve">gravel road (not far) and watch for the ride sign on your left.  Go slow or you will miss it!  If travelling from the north (on Highway 97), watch for the Spruce Hills Resort sign after you have passed the 108 Mile Heritage site/108 Mile Lake.  The Resort </w:t>
      </w:r>
      <w:r>
        <w:rPr>
          <w:rFonts w:ascii="ArialMT" w:hAnsi="ArialMT" w:cs="ArialMT"/>
          <w:sz w:val="20"/>
          <w:szCs w:val="20"/>
        </w:rPr>
        <w:t xml:space="preserve">is on your left. </w:t>
      </w:r>
    </w:p>
    <w:p w14:paraId="3EA7043E"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285AA70D" w14:textId="72BA6365"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camping fee of $20.00 per </w:t>
      </w:r>
      <w:r>
        <w:rPr>
          <w:rFonts w:ascii="ArialMT" w:hAnsi="ArialMT" w:cs="ArialMT"/>
          <w:sz w:val="20"/>
          <w:szCs w:val="20"/>
        </w:rPr>
        <w:t xml:space="preserve">night </w:t>
      </w:r>
      <w:r>
        <w:rPr>
          <w:rFonts w:ascii="ArialMT" w:hAnsi="ArialMT" w:cs="ArialMT"/>
          <w:b/>
          <w:bCs/>
          <w:i/>
          <w:iCs/>
          <w:sz w:val="20"/>
          <w:szCs w:val="20"/>
        </w:rPr>
        <w:t>per rig (please note this is new)</w:t>
      </w:r>
      <w:r>
        <w:rPr>
          <w:rFonts w:ascii="ArialMT" w:hAnsi="ArialMT" w:cs="ArialMT"/>
          <w:sz w:val="20"/>
          <w:szCs w:val="20"/>
        </w:rPr>
        <w:t xml:space="preserve"> includes a campsite</w:t>
      </w:r>
      <w:r>
        <w:rPr>
          <w:rFonts w:ascii="ArialMT" w:hAnsi="ArialMT" w:cs="ArialMT"/>
          <w:sz w:val="20"/>
          <w:szCs w:val="20"/>
          <w:u w:val="single"/>
        </w:rPr>
        <w:t>, RUSTIC</w:t>
      </w:r>
      <w:r>
        <w:rPr>
          <w:rFonts w:ascii="ArialMT" w:hAnsi="ArialMT" w:cs="ArialMT"/>
          <w:sz w:val="20"/>
          <w:szCs w:val="20"/>
        </w:rPr>
        <w:t xml:space="preserve"> corral (limited number), access to water and use of the showers and indoor pool and whirlpool at the lodge. There are trees for high lining as well</w:t>
      </w:r>
      <w:r w:rsidR="00A874C6">
        <w:rPr>
          <w:rFonts w:ascii="ArialMT" w:hAnsi="ArialMT" w:cs="ArialMT"/>
          <w:sz w:val="20"/>
          <w:szCs w:val="20"/>
        </w:rPr>
        <w:t>, corrals are first come first serve</w:t>
      </w:r>
      <w:r>
        <w:rPr>
          <w:rFonts w:ascii="ArialMT" w:hAnsi="ArialMT" w:cs="ArialMT"/>
          <w:sz w:val="20"/>
          <w:szCs w:val="20"/>
        </w:rPr>
        <w:t>. The lodge has 2 restaurants-only a shor</w:t>
      </w:r>
      <w:r>
        <w:rPr>
          <w:rFonts w:ascii="ArialMT" w:hAnsi="ArialMT" w:cs="ArialMT"/>
          <w:sz w:val="20"/>
          <w:szCs w:val="20"/>
        </w:rPr>
        <w:t xml:space="preserve">t walk from the campground. For general info on the resort, or to book a spa treatment pre/post ride, visit their website (http://www.sprucehillresort.com/). Please note: </w:t>
      </w:r>
      <w:r>
        <w:rPr>
          <w:rFonts w:ascii="ArialMT" w:hAnsi="ArialMT" w:cs="ArialMT"/>
          <w:i/>
          <w:iCs/>
          <w:sz w:val="20"/>
          <w:szCs w:val="20"/>
        </w:rPr>
        <w:t>no dogs allowed on trails. Dogs must be well behaved and contained at all times</w:t>
      </w:r>
      <w:r>
        <w:rPr>
          <w:rFonts w:ascii="ArialMT" w:hAnsi="ArialMT" w:cs="ArialMT"/>
          <w:sz w:val="20"/>
          <w:szCs w:val="20"/>
        </w:rPr>
        <w:t>-thank</w:t>
      </w:r>
      <w:r>
        <w:rPr>
          <w:rFonts w:ascii="ArialMT" w:hAnsi="ArialMT" w:cs="ArialMT"/>
          <w:sz w:val="20"/>
          <w:szCs w:val="20"/>
        </w:rPr>
        <w:t xml:space="preserve"> you. </w:t>
      </w:r>
      <w:bookmarkStart w:id="0" w:name="_GoBack"/>
      <w:bookmarkEnd w:id="0"/>
    </w:p>
    <w:p w14:paraId="38C7601C"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53BEE976"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5E0F4528" w14:textId="77777777" w:rsidR="00000000" w:rsidRDefault="00903522">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Schedule:</w:t>
      </w:r>
    </w:p>
    <w:p w14:paraId="0ADD01F3" w14:textId="77777777" w:rsidR="00000000" w:rsidRDefault="00903522">
      <w:pPr>
        <w:widowControl w:val="0"/>
        <w:autoSpaceDE w:val="0"/>
        <w:autoSpaceDN w:val="0"/>
        <w:adjustRightInd w:val="0"/>
        <w:spacing w:after="0" w:line="240" w:lineRule="auto"/>
        <w:rPr>
          <w:rFonts w:ascii="ArialMT" w:hAnsi="ArialMT" w:cs="ArialMT"/>
          <w:b/>
          <w:bCs/>
          <w:sz w:val="24"/>
          <w:szCs w:val="24"/>
        </w:rPr>
      </w:pPr>
    </w:p>
    <w:p w14:paraId="5BA088C3" w14:textId="77777777" w:rsidR="00000000" w:rsidRDefault="00903522">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4"/>
          <w:szCs w:val="24"/>
        </w:rPr>
        <w:t>11:00am Friday</w:t>
      </w:r>
      <w:r>
        <w:rPr>
          <w:rFonts w:ascii="ArialMT" w:hAnsi="ArialMT" w:cs="ArialMT"/>
          <w:b/>
          <w:bCs/>
          <w:sz w:val="20"/>
          <w:szCs w:val="20"/>
        </w:rPr>
        <w:t>: Feeding the Endurance horse with equine nutritionist Ken Wilkinson</w:t>
      </w:r>
    </w:p>
    <w:p w14:paraId="38AB979A" w14:textId="77777777" w:rsidR="00000000" w:rsidRDefault="00903522">
      <w:pPr>
        <w:widowControl w:val="0"/>
        <w:autoSpaceDE w:val="0"/>
        <w:autoSpaceDN w:val="0"/>
        <w:adjustRightInd w:val="0"/>
        <w:spacing w:after="0" w:line="240" w:lineRule="auto"/>
        <w:rPr>
          <w:rFonts w:ascii="ArialMT" w:hAnsi="ArialMT" w:cs="ArialMT"/>
          <w:b/>
          <w:bCs/>
          <w:sz w:val="20"/>
          <w:szCs w:val="20"/>
        </w:rPr>
      </w:pPr>
    </w:p>
    <w:p w14:paraId="29E3C4F7" w14:textId="77777777" w:rsidR="00000000" w:rsidRDefault="00903522">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4"/>
          <w:szCs w:val="24"/>
        </w:rPr>
        <w:t>Registration:</w:t>
      </w:r>
      <w:r>
        <w:rPr>
          <w:rFonts w:ascii="ArialMT" w:hAnsi="ArialMT" w:cs="ArialMT"/>
          <w:b/>
          <w:bCs/>
          <w:sz w:val="20"/>
          <w:szCs w:val="20"/>
        </w:rPr>
        <w:t xml:space="preserve"> pick up after 1:00pm Friday</w:t>
      </w:r>
    </w:p>
    <w:p w14:paraId="2207FF4A"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vetting in starts Friday from 3pm.  Introductory riders may vet in Friday or Saturday</w:t>
      </w:r>
    </w:p>
    <w:p w14:paraId="27D97F45"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Friday – Pizza snack a</w:t>
      </w:r>
      <w:r>
        <w:rPr>
          <w:rFonts w:ascii="ArialMT" w:hAnsi="ArialMT" w:cs="ArialMT"/>
          <w:sz w:val="20"/>
          <w:szCs w:val="20"/>
        </w:rPr>
        <w:t>t approximately 6 pm (listen for car horn).</w:t>
      </w:r>
    </w:p>
    <w:p w14:paraId="5DF4352F"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b/>
          <w:bCs/>
          <w:sz w:val="20"/>
          <w:szCs w:val="20"/>
        </w:rPr>
        <w:t xml:space="preserve"> </w:t>
      </w:r>
      <w:r>
        <w:rPr>
          <w:rFonts w:ascii="ArialMT" w:hAnsi="ArialMT" w:cs="ArialMT"/>
          <w:sz w:val="20"/>
          <w:szCs w:val="20"/>
        </w:rPr>
        <w:t>Ride briefing will commence approx. 7pm.</w:t>
      </w:r>
    </w:p>
    <w:p w14:paraId="7CA931F9"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Saturday post ride dinner potluck at approximately 6:30/ 7:00pm at the campground. Please bring enough for vets and volunteers.  Dessert provided.  Please bring plate, c</w:t>
      </w:r>
      <w:r>
        <w:rPr>
          <w:rFonts w:ascii="ArialMT" w:hAnsi="ArialMT" w:cs="ArialMT"/>
          <w:sz w:val="20"/>
          <w:szCs w:val="20"/>
        </w:rPr>
        <w:t>utlery and your favourite beverage.</w:t>
      </w:r>
    </w:p>
    <w:p w14:paraId="01EF1EDD"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 xml:space="preserve">no farrier on site (but may be available if urgent).  Shoes or hoof boots recommended.  </w:t>
      </w:r>
    </w:p>
    <w:p w14:paraId="4D7FAC12"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35F919B1"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305B5C0A" w14:textId="77777777" w:rsidR="00000000" w:rsidRDefault="00903522">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Trail/area description:</w:t>
      </w:r>
    </w:p>
    <w:p w14:paraId="3BE6C313"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 xml:space="preserve">mix of terrain: flat grassy trails, rolling hills, some </w:t>
      </w:r>
      <w:proofErr w:type="gramStart"/>
      <w:r>
        <w:rPr>
          <w:rFonts w:ascii="ArialMT" w:hAnsi="ArialMT" w:cs="ArialMT"/>
          <w:sz w:val="20"/>
          <w:szCs w:val="20"/>
        </w:rPr>
        <w:t>hard packed</w:t>
      </w:r>
      <w:proofErr w:type="gramEnd"/>
      <w:r>
        <w:rPr>
          <w:rFonts w:ascii="ArialMT" w:hAnsi="ArialMT" w:cs="ArialMT"/>
          <w:sz w:val="20"/>
          <w:szCs w:val="20"/>
        </w:rPr>
        <w:t xml:space="preserve"> trails and rocky trails. Cattle ran</w:t>
      </w:r>
      <w:r>
        <w:rPr>
          <w:rFonts w:ascii="ArialMT" w:hAnsi="ArialMT" w:cs="ArialMT"/>
          <w:sz w:val="20"/>
          <w:szCs w:val="20"/>
        </w:rPr>
        <w:t xml:space="preserve">ge in this area and there will be the odd gate that must be opened and closed.  </w:t>
      </w:r>
    </w:p>
    <w:p w14:paraId="1ED688C5" w14:textId="77777777" w:rsidR="00000000" w:rsidRDefault="00903522">
      <w:pPr>
        <w:widowControl w:val="0"/>
        <w:autoSpaceDE w:val="0"/>
        <w:autoSpaceDN w:val="0"/>
        <w:adjustRightInd w:val="0"/>
        <w:spacing w:after="0" w:line="240" w:lineRule="auto"/>
        <w:rPr>
          <w:rFonts w:ascii="ArialMT" w:hAnsi="ArialMT" w:cs="ArialMT"/>
          <w:sz w:val="24"/>
          <w:szCs w:val="24"/>
        </w:rPr>
      </w:pPr>
    </w:p>
    <w:p w14:paraId="2749B161" w14:textId="77777777" w:rsidR="00000000" w:rsidRDefault="00903522">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Rules:</w:t>
      </w:r>
    </w:p>
    <w:p w14:paraId="51269879"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ERABC/AERC rules apply and can be downloaded from the club’s website at: www.erabc.com</w:t>
      </w:r>
    </w:p>
    <w:p w14:paraId="50B449AD"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it is the responsibility of each rider to know the rules.</w:t>
      </w:r>
    </w:p>
    <w:p w14:paraId="2F7B4505"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proper riding helmets are mandatory.</w:t>
      </w:r>
    </w:p>
    <w:p w14:paraId="27139C1F"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Ride manager(s) and TD are responsible for enforcing rules and overseeing any problems or disputes.</w:t>
      </w:r>
    </w:p>
    <w:p w14:paraId="365919CB" w14:textId="77777777" w:rsidR="00000000" w:rsidRDefault="00903522">
      <w:pPr>
        <w:widowControl w:val="0"/>
        <w:autoSpaceDE w:val="0"/>
        <w:autoSpaceDN w:val="0"/>
        <w:adjustRightInd w:val="0"/>
        <w:spacing w:after="0" w:line="240" w:lineRule="auto"/>
        <w:rPr>
          <w:rFonts w:ascii="ArialMT" w:hAnsi="ArialMT" w:cs="ArialMT"/>
          <w:sz w:val="20"/>
          <w:szCs w:val="20"/>
        </w:rPr>
      </w:pPr>
    </w:p>
    <w:p w14:paraId="133F53FF" w14:textId="77777777" w:rsidR="00000000" w:rsidRDefault="00903522">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Code of Conduct and Ride Release Waiver:</w:t>
      </w:r>
    </w:p>
    <w:p w14:paraId="7F86098B" w14:textId="77777777" w:rsidR="00000000" w:rsidRDefault="0090352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Pr>
          <w:rFonts w:ascii="ArialMT" w:hAnsi="ArialMT" w:cs="ArialMT"/>
          <w:sz w:val="20"/>
          <w:szCs w:val="20"/>
        </w:rPr>
        <w:t xml:space="preserve">no rider will be allowed entry to the Cariboo Gold Rush Express ER without </w:t>
      </w:r>
      <w:r>
        <w:rPr>
          <w:rFonts w:ascii="ArialMT" w:hAnsi="ArialMT" w:cs="ArialMT"/>
          <w:sz w:val="20"/>
          <w:szCs w:val="20"/>
        </w:rPr>
        <w:t xml:space="preserve">having signed the “Ride Release Waiver”.  Each rider will be responsible for their behaviour towards other persons and will be responsible for the actions and behaviour of their horse at the ride site, on the roads and trails.  </w:t>
      </w:r>
    </w:p>
    <w:p w14:paraId="54290445" w14:textId="77777777" w:rsidR="00903522" w:rsidRDefault="00903522">
      <w:pPr>
        <w:widowControl w:val="0"/>
        <w:autoSpaceDE w:val="0"/>
        <w:autoSpaceDN w:val="0"/>
        <w:adjustRightInd w:val="0"/>
        <w:spacing w:after="0" w:line="240" w:lineRule="auto"/>
        <w:rPr>
          <w:rFonts w:ascii="ArialMT" w:hAnsi="ArialMT" w:cs="ArialMT"/>
          <w:b/>
          <w:bCs/>
          <w:i/>
          <w:iCs/>
          <w:sz w:val="20"/>
          <w:szCs w:val="20"/>
        </w:rPr>
      </w:pPr>
      <w:r>
        <w:rPr>
          <w:rFonts w:ascii="ArialMT" w:hAnsi="ArialMT" w:cs="ArialMT"/>
          <w:b/>
          <w:bCs/>
          <w:i/>
          <w:iCs/>
          <w:sz w:val="20"/>
          <w:szCs w:val="20"/>
        </w:rPr>
        <w:t>The ride management is look</w:t>
      </w:r>
      <w:r>
        <w:rPr>
          <w:rFonts w:ascii="ArialMT" w:hAnsi="ArialMT" w:cs="ArialMT"/>
          <w:b/>
          <w:bCs/>
          <w:i/>
          <w:iCs/>
          <w:sz w:val="20"/>
          <w:szCs w:val="20"/>
        </w:rPr>
        <w:t xml:space="preserve">ing forward to seeing you at the event!  Safe trip. </w:t>
      </w:r>
    </w:p>
    <w:sectPr w:rsidR="00903522">
      <w:pgSz w:w="12240" w:h="15840"/>
      <w:pgMar w:top="1134" w:right="1151" w:bottom="851"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C6"/>
    <w:rsid w:val="00903522"/>
    <w:rsid w:val="00A87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8748F"/>
  <w14:defaultImageDpi w14:val="0"/>
  <w15:docId w15:val="{2ED2B394-08F1-481A-A9FD-089F9D83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Directions to the Cariboo Plateau CTR/Hills Health Ranch</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the Cariboo Plateau CTR/Hills Health Ranch</dc:title>
  <dc:subject/>
  <dc:creator>Owner</dc:creator>
  <cp:keywords/>
  <dc:description/>
  <cp:lastModifiedBy>Brittany Linnett</cp:lastModifiedBy>
  <cp:revision>2</cp:revision>
  <dcterms:created xsi:type="dcterms:W3CDTF">2018-07-16T21:37:00Z</dcterms:created>
  <dcterms:modified xsi:type="dcterms:W3CDTF">2018-07-16T21:37:00Z</dcterms:modified>
</cp:coreProperties>
</file>